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A3" w:rsidRDefault="007B27A3" w:rsidP="007B27A3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</w:rPr>
      </w:pPr>
      <w:bookmarkStart w:id="0" w:name="_GoBack"/>
      <w:r>
        <w:rPr>
          <w:rFonts w:ascii="Times New Roman" w:eastAsia="Lucida Sans Unicode" w:hAnsi="Times New Roman"/>
          <w:kern w:val="1"/>
          <w:sz w:val="28"/>
          <w:szCs w:val="28"/>
        </w:rPr>
        <w:t>Приложение</w:t>
      </w:r>
    </w:p>
    <w:p w:rsidR="007B27A3" w:rsidRDefault="007B27A3" w:rsidP="007B27A3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7B27A3" w:rsidRPr="00CE0F0E" w:rsidRDefault="007B27A3" w:rsidP="007B27A3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УТВЕРЖДЕНА</w:t>
      </w:r>
    </w:p>
    <w:p w:rsidR="007B27A3" w:rsidRPr="00CE0F0E" w:rsidRDefault="007B27A3" w:rsidP="007B27A3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</w:rPr>
      </w:pPr>
      <w:r w:rsidRPr="00CE0F0E">
        <w:rPr>
          <w:rFonts w:ascii="Times New Roman" w:eastAsia="Lucida Sans Unicode" w:hAnsi="Times New Roman"/>
          <w:kern w:val="1"/>
          <w:sz w:val="28"/>
          <w:szCs w:val="28"/>
        </w:rPr>
        <w:t>постановлени</w:t>
      </w:r>
      <w:r>
        <w:rPr>
          <w:rFonts w:ascii="Times New Roman" w:eastAsia="Lucida Sans Unicode" w:hAnsi="Times New Roman"/>
          <w:kern w:val="1"/>
          <w:sz w:val="28"/>
          <w:szCs w:val="28"/>
        </w:rPr>
        <w:t>ем</w:t>
      </w:r>
      <w:r w:rsidRPr="00CE0F0E"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</w:t>
      </w:r>
    </w:p>
    <w:p w:rsidR="007B27A3" w:rsidRPr="00CE0F0E" w:rsidRDefault="007B27A3" w:rsidP="007B27A3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</w:rPr>
      </w:pPr>
      <w:r w:rsidRPr="00CE0F0E">
        <w:rPr>
          <w:rFonts w:ascii="Times New Roman" w:eastAsia="Lucida Sans Unicode" w:hAnsi="Times New Roman"/>
          <w:kern w:val="1"/>
          <w:sz w:val="28"/>
          <w:szCs w:val="28"/>
        </w:rPr>
        <w:t>Безводного сельского поселения</w:t>
      </w:r>
    </w:p>
    <w:p w:rsidR="007B27A3" w:rsidRPr="00CE0F0E" w:rsidRDefault="007B27A3" w:rsidP="007B27A3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</w:rPr>
      </w:pPr>
      <w:r w:rsidRPr="00CE0F0E">
        <w:rPr>
          <w:rFonts w:ascii="Times New Roman" w:eastAsia="Lucida Sans Unicode" w:hAnsi="Times New Roman"/>
          <w:kern w:val="1"/>
          <w:sz w:val="28"/>
          <w:szCs w:val="28"/>
        </w:rPr>
        <w:t>Курганинского района</w:t>
      </w:r>
    </w:p>
    <w:p w:rsidR="00F74FB0" w:rsidRPr="00F74FB0" w:rsidRDefault="007B27A3" w:rsidP="007B27A3">
      <w:pPr>
        <w:widowControl w:val="0"/>
        <w:autoSpaceDE w:val="0"/>
        <w:autoSpaceDN w:val="0"/>
        <w:adjustRightInd w:val="0"/>
        <w:ind w:left="567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E0F0E">
        <w:rPr>
          <w:rFonts w:ascii="Times New Roman" w:eastAsia="Lucida Sans Unicode" w:hAnsi="Times New Roman"/>
          <w:kern w:val="1"/>
          <w:sz w:val="28"/>
          <w:szCs w:val="28"/>
        </w:rPr>
        <w:t xml:space="preserve">от </w:t>
      </w:r>
      <w:r w:rsidRPr="007B27A3">
        <w:rPr>
          <w:rFonts w:ascii="Times New Roman" w:eastAsia="Lucida Sans Unicode" w:hAnsi="Times New Roman"/>
          <w:kern w:val="1"/>
          <w:sz w:val="28"/>
          <w:szCs w:val="28"/>
        </w:rPr>
        <w:t>28</w:t>
      </w:r>
      <w:r>
        <w:rPr>
          <w:rFonts w:ascii="Times New Roman" w:eastAsia="Lucida Sans Unicode" w:hAnsi="Times New Roman"/>
          <w:kern w:val="1"/>
          <w:sz w:val="28"/>
          <w:szCs w:val="28"/>
        </w:rPr>
        <w:t>.10.2022</w:t>
      </w:r>
      <w:r w:rsidRPr="00CE0F0E">
        <w:rPr>
          <w:rFonts w:ascii="Times New Roman" w:eastAsia="Lucida Sans Unicode" w:hAnsi="Times New Roman"/>
          <w:kern w:val="1"/>
          <w:sz w:val="28"/>
          <w:szCs w:val="28"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127</w:t>
      </w:r>
    </w:p>
    <w:bookmarkEnd w:id="0"/>
    <w:p w:rsidR="0092018B" w:rsidRDefault="0092018B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A32E66" w:rsidRDefault="00A32E66" w:rsidP="0027504D">
      <w:pPr>
        <w:pStyle w:val="Style4"/>
        <w:widowControl/>
        <w:spacing w:before="53"/>
        <w:jc w:val="left"/>
        <w:rPr>
          <w:rStyle w:val="FontStyle54"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2E03D6" w:rsidTr="00B25C32">
        <w:trPr>
          <w:trHeight w:val="84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2E0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2E03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25C32" w:rsidRPr="002E03D6" w:rsidRDefault="00B25C32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2E03D6" w:rsidRDefault="00011B91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:rsidR="00A77E03" w:rsidRPr="002E03D6" w:rsidRDefault="00A77E03" w:rsidP="0065153E">
            <w:pPr>
              <w:pStyle w:val="ConsPlusNormal"/>
              <w:tabs>
                <w:tab w:val="left" w:pos="80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B25C32">
        <w:trPr>
          <w:trHeight w:val="70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25C32" w:rsidRPr="002E03D6" w:rsidRDefault="00B25C32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29666C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B25C32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B25C32" w:rsidRPr="002E03D6" w:rsidRDefault="00B25C32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F34165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  <w:p w:rsidR="00B25C32" w:rsidRPr="002E03D6" w:rsidRDefault="00B25C3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Default="00FD120C" w:rsidP="0065153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исло клубных формирований учреждений культурно-досугового типа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FE9" w:rsidRPr="002E03D6" w:rsidRDefault="00067FE9" w:rsidP="006515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Default="00EE456C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456C" w:rsidRDefault="00EE456C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E4566" w:rsidRDefault="00EE456C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2E66" w:rsidRPr="002E03D6" w:rsidRDefault="008E4566" w:rsidP="00651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="00A32E66" w:rsidRPr="008E4566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="00A32E66"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A32E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>памятников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</w:t>
            </w:r>
            <w:r w:rsidR="00A32E66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A32E66" w:rsidRPr="008E4566">
              <w:rPr>
                <w:rFonts w:ascii="Times New Roman" w:hAnsi="Times New Roman"/>
                <w:sz w:val="28"/>
                <w:szCs w:val="28"/>
              </w:rPr>
              <w:t>Курганинского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E03D6" w:rsidRPr="002E03D6" w:rsidTr="00B25C32">
        <w:trPr>
          <w:trHeight w:val="126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65153E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DA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2E03D6" w:rsidTr="00B25C32">
        <w:trPr>
          <w:trHeight w:val="250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300DF9">
              <w:rPr>
                <w:rFonts w:ascii="Times New Roman" w:hAnsi="Times New Roman" w:cs="Times New Roman"/>
                <w:sz w:val="28"/>
                <w:szCs w:val="28"/>
              </w:rPr>
              <w:t>20639,6</w:t>
            </w:r>
            <w:r w:rsidR="00E71BB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A2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B7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2E03D6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DF9">
              <w:rPr>
                <w:rFonts w:ascii="Times New Roman" w:hAnsi="Times New Roman" w:cs="Times New Roman"/>
                <w:sz w:val="28"/>
                <w:szCs w:val="28"/>
              </w:rPr>
              <w:t>7338,8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AB">
              <w:rPr>
                <w:rFonts w:ascii="Times New Roman" w:hAnsi="Times New Roman" w:cs="Times New Roman"/>
                <w:sz w:val="28"/>
                <w:szCs w:val="28"/>
              </w:rPr>
              <w:t>6650</w:t>
            </w:r>
            <w:r w:rsidR="007F5B2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6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AB">
              <w:rPr>
                <w:rFonts w:ascii="Times New Roman" w:hAnsi="Times New Roman" w:cs="Times New Roman"/>
                <w:sz w:val="28"/>
                <w:szCs w:val="28"/>
              </w:rPr>
              <w:t>6650</w:t>
            </w:r>
            <w:r w:rsidR="007F5B2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25C32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</w:p>
        </w:tc>
      </w:tr>
      <w:tr w:rsidR="002E03D6" w:rsidRPr="002E03D6" w:rsidTr="00B25C32">
        <w:trPr>
          <w:trHeight w:val="87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2E03D6" w:rsidRDefault="00E1079B" w:rsidP="0065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поселения, муниципальное бюджетное учреждение культуры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2E03D6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2E03D6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Default="00E1079B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  <w:p w:rsidR="0092018B" w:rsidRPr="002E03D6" w:rsidRDefault="0092018B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ADC" w:rsidRDefault="00B96ADC" w:rsidP="00B96AD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A77E03" w:rsidP="00B25C3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7631E5" w:rsidRDefault="007631E5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CE0F0E">
        <w:rPr>
          <w:rFonts w:ascii="Times New Roman" w:hAnsi="Times New Roman" w:cs="Times New Roman"/>
          <w:sz w:val="28"/>
          <w:szCs w:val="28"/>
        </w:rPr>
        <w:t>3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A32E66">
        <w:rPr>
          <w:rFonts w:ascii="Times New Roman" w:hAnsi="Times New Roman" w:cs="Times New Roman"/>
          <w:sz w:val="28"/>
          <w:szCs w:val="28"/>
        </w:rPr>
        <w:t>объемы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A32E6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737AEC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18B" w:rsidRPr="00A32E66" w:rsidRDefault="00C13991" w:rsidP="00920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990"/>
        <w:gridCol w:w="567"/>
        <w:gridCol w:w="1086"/>
        <w:gridCol w:w="1087"/>
        <w:gridCol w:w="1089"/>
      </w:tblGrid>
      <w:tr w:rsidR="00963401" w:rsidRPr="002E03D6" w:rsidTr="00B96A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2E03D6" w:rsidRDefault="00B96ADC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963401" w:rsidRPr="002E03D6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2E03D6">
              <w:rPr>
                <w:rStyle w:val="FontStyle57"/>
                <w:sz w:val="28"/>
                <w:szCs w:val="28"/>
              </w:rPr>
              <w:t>Ста</w:t>
            </w:r>
            <w:r w:rsidRPr="002E03D6">
              <w:rPr>
                <w:rStyle w:val="FontStyle57"/>
                <w:sz w:val="28"/>
                <w:szCs w:val="28"/>
              </w:rPr>
              <w:softHyphen/>
              <w:t>тус</w:t>
            </w:r>
            <w:r w:rsidRPr="002E03D6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2E03D6" w:rsidTr="00B96ADC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="002E03D6">
              <w:rPr>
                <w:rStyle w:val="FontStyle57"/>
                <w:sz w:val="28"/>
                <w:szCs w:val="28"/>
              </w:rPr>
              <w:t>«</w:t>
            </w:r>
            <w:r w:rsidRPr="002E03D6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="002E03D6">
              <w:rPr>
                <w:bCs/>
                <w:sz w:val="28"/>
                <w:szCs w:val="28"/>
              </w:rPr>
              <w:t>»</w:t>
            </w:r>
            <w:r w:rsidRPr="002E03D6">
              <w:rPr>
                <w:bCs/>
                <w:sz w:val="28"/>
                <w:szCs w:val="28"/>
              </w:rPr>
              <w:t xml:space="preserve"> на </w:t>
            </w:r>
            <w:r w:rsidR="0065153E">
              <w:rPr>
                <w:bCs/>
                <w:sz w:val="28"/>
                <w:szCs w:val="28"/>
              </w:rPr>
              <w:t>2023-2025</w:t>
            </w:r>
            <w:r w:rsidR="00B0646F">
              <w:rPr>
                <w:bCs/>
                <w:sz w:val="28"/>
                <w:szCs w:val="28"/>
              </w:rPr>
              <w:t xml:space="preserve"> </w:t>
            </w:r>
            <w:r w:rsidR="00FF510A">
              <w:rPr>
                <w:bCs/>
                <w:sz w:val="28"/>
                <w:szCs w:val="28"/>
              </w:rPr>
              <w:t>годы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Цель:</w:t>
            </w:r>
            <w:r w:rsidRPr="002E03D6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B25C32" w:rsidRPr="002E03D6" w:rsidTr="00DA65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32" w:rsidRPr="002E03D6" w:rsidRDefault="00B25C32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C32" w:rsidRPr="00B25C32" w:rsidRDefault="00B25C32" w:rsidP="00B96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B25C32" w:rsidRDefault="00B25C32" w:rsidP="00B96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B25C32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186A81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6A81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B07936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66BB8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573666" w:rsidRDefault="00573666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B079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7936" w:rsidP="00B07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3504</w:t>
            </w:r>
          </w:p>
        </w:tc>
      </w:tr>
      <w:tr w:rsidR="00C66BB8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2E03D6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9201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65153E">
        <w:rPr>
          <w:rFonts w:ascii="Times New Roman" w:hAnsi="Times New Roman" w:cs="Times New Roman"/>
          <w:sz w:val="28"/>
          <w:szCs w:val="28"/>
        </w:rPr>
        <w:t>2023-2025</w:t>
      </w:r>
      <w:r w:rsidR="004C06C8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E03D6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FE9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5D60DE" w:rsidRPr="00864B7A" w:rsidRDefault="005D60DE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Pr="00B25C32" w:rsidRDefault="007E4AB4" w:rsidP="00B25C32">
      <w:pPr>
        <w:autoSpaceDE w:val="0"/>
        <w:autoSpaceDN w:val="0"/>
        <w:adjustRightInd w:val="0"/>
        <w:ind w:firstLine="720"/>
        <w:jc w:val="center"/>
        <w:rPr>
          <w:rStyle w:val="FontStyle56"/>
          <w:rFonts w:ascii="Times New Roman" w:hAnsi="Times New Roman" w:cs="Times New Roman"/>
          <w:b/>
          <w:sz w:val="28"/>
          <w:szCs w:val="28"/>
        </w:rPr>
      </w:pPr>
      <w:bookmarkStart w:id="1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1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486"/>
      </w:tblGrid>
      <w:tr w:rsidR="007E4AB4" w:rsidRPr="002E03D6" w:rsidTr="005D60DE">
        <w:trPr>
          <w:trHeight w:val="515"/>
        </w:trPr>
        <w:tc>
          <w:tcPr>
            <w:tcW w:w="526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5" w:type="dxa"/>
            <w:gridSpan w:val="3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3F7472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5D60DE" w:rsidRPr="002E03D6" w:rsidRDefault="005D60DE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3F7472" w:rsidRPr="002E03D6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2E03D6" w:rsidTr="005D60DE">
        <w:trPr>
          <w:trHeight w:val="1447"/>
        </w:trPr>
        <w:tc>
          <w:tcPr>
            <w:tcW w:w="526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:rsidTr="00B25C32">
        <w:trPr>
          <w:trHeight w:val="273"/>
        </w:trPr>
        <w:tc>
          <w:tcPr>
            <w:tcW w:w="526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5C32" w:rsidRPr="002E03D6" w:rsidTr="00B25C32">
        <w:trPr>
          <w:trHeight w:val="273"/>
        </w:trPr>
        <w:tc>
          <w:tcPr>
            <w:tcW w:w="526" w:type="dxa"/>
          </w:tcPr>
          <w:p w:rsidR="00B25C32" w:rsidRPr="002E03D6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:rsidR="00B25C32" w:rsidRPr="002E03D6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7DD8" w:rsidRPr="002E03D6" w:rsidTr="00E05659">
        <w:trPr>
          <w:trHeight w:val="400"/>
        </w:trPr>
        <w:tc>
          <w:tcPr>
            <w:tcW w:w="526" w:type="dxa"/>
            <w:vMerge w:val="restart"/>
          </w:tcPr>
          <w:p w:rsidR="006F7DD8" w:rsidRPr="002E03D6" w:rsidRDefault="006F7DD8" w:rsidP="006F7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6F7DD8" w:rsidRPr="002E03D6" w:rsidRDefault="006F7DD8" w:rsidP="006F7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6F7DD8" w:rsidRPr="002E03D6" w:rsidRDefault="006F7DD8" w:rsidP="006F7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6F7DD8" w:rsidRPr="002E03D6" w:rsidRDefault="00CB5C0E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17884,1</w:t>
            </w:r>
          </w:p>
        </w:tc>
        <w:tc>
          <w:tcPr>
            <w:tcW w:w="858" w:type="dxa"/>
          </w:tcPr>
          <w:p w:rsidR="006F7DD8" w:rsidRPr="002E03D6" w:rsidRDefault="00300DF9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6524,1</w:t>
            </w:r>
          </w:p>
        </w:tc>
        <w:tc>
          <w:tcPr>
            <w:tcW w:w="857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 w:val="restart"/>
          </w:tcPr>
          <w:p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388"/>
        </w:trPr>
        <w:tc>
          <w:tcPr>
            <w:tcW w:w="526" w:type="dxa"/>
            <w:vMerge/>
          </w:tcPr>
          <w:p w:rsidR="00E05659" w:rsidRPr="002E03D6" w:rsidRDefault="00E05659" w:rsidP="00E05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05659" w:rsidRPr="002E03D6" w:rsidRDefault="00E05659" w:rsidP="00E05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Краевой </w:t>
            </w:r>
            <w:r w:rsidRPr="002E03D6">
              <w:rPr>
                <w:rStyle w:val="FontStyle57"/>
                <w:sz w:val="24"/>
                <w:szCs w:val="24"/>
              </w:rPr>
              <w:t>бюджет</w:t>
            </w:r>
          </w:p>
        </w:tc>
        <w:tc>
          <w:tcPr>
            <w:tcW w:w="1001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1679,2</w:t>
            </w:r>
          </w:p>
        </w:tc>
        <w:tc>
          <w:tcPr>
            <w:tcW w:w="858" w:type="dxa"/>
          </w:tcPr>
          <w:p w:rsidR="00E05659" w:rsidRPr="002E03D6" w:rsidRDefault="00300DF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1679,2</w:t>
            </w:r>
          </w:p>
        </w:tc>
        <w:tc>
          <w:tcPr>
            <w:tcW w:w="857" w:type="dxa"/>
          </w:tcPr>
          <w:p w:rsidR="00E05659" w:rsidRPr="002E03D6" w:rsidRDefault="00300DF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56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E05659" w:rsidRDefault="00E05659" w:rsidP="00E056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D8" w:rsidRPr="002E03D6" w:rsidTr="00E05659">
        <w:trPr>
          <w:trHeight w:val="2566"/>
        </w:trPr>
        <w:tc>
          <w:tcPr>
            <w:tcW w:w="526" w:type="dxa"/>
            <w:vMerge/>
          </w:tcPr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F7DD8" w:rsidRPr="002E03D6" w:rsidRDefault="00CB5C0E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16204,9</w:t>
            </w:r>
          </w:p>
        </w:tc>
        <w:tc>
          <w:tcPr>
            <w:tcW w:w="858" w:type="dxa"/>
          </w:tcPr>
          <w:p w:rsidR="006F7DD8" w:rsidRPr="002E03D6" w:rsidRDefault="00300DF9" w:rsidP="00300DF9">
            <w:pPr>
              <w:tabs>
                <w:tab w:val="right" w:pos="7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4844,9</w:t>
            </w:r>
          </w:p>
        </w:tc>
        <w:tc>
          <w:tcPr>
            <w:tcW w:w="857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D8" w:rsidRPr="002E03D6" w:rsidTr="005D60DE">
        <w:trPr>
          <w:trHeight w:val="143"/>
        </w:trPr>
        <w:tc>
          <w:tcPr>
            <w:tcW w:w="526" w:type="dxa"/>
            <w:vMerge w:val="restart"/>
          </w:tcPr>
          <w:p w:rsidR="006F7DD8" w:rsidRPr="002E03D6" w:rsidRDefault="006F7DD8" w:rsidP="006F7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6F7DD8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6F7DD8" w:rsidRPr="008744E5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F7DD8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  <w:r>
              <w:rPr>
                <w:rStyle w:val="FontStyle57"/>
                <w:sz w:val="24"/>
                <w:szCs w:val="24"/>
              </w:rPr>
              <w:t>, из них:</w:t>
            </w:r>
          </w:p>
          <w:p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6F7DD8" w:rsidRPr="002E03D6" w:rsidRDefault="00CB5C0E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17884,1</w:t>
            </w:r>
          </w:p>
        </w:tc>
        <w:tc>
          <w:tcPr>
            <w:tcW w:w="858" w:type="dxa"/>
          </w:tcPr>
          <w:p w:rsidR="006F7DD8" w:rsidRPr="002E03D6" w:rsidRDefault="00CB5C0E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6524,1</w:t>
            </w:r>
          </w:p>
        </w:tc>
        <w:tc>
          <w:tcPr>
            <w:tcW w:w="857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121"/>
        </w:trPr>
        <w:tc>
          <w:tcPr>
            <w:tcW w:w="526" w:type="dxa"/>
            <w:vMerge/>
          </w:tcPr>
          <w:p w:rsidR="00E05659" w:rsidRPr="002E03D6" w:rsidRDefault="00E05659" w:rsidP="00E05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05659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Краевой </w:t>
            </w:r>
            <w:r w:rsidRPr="002E03D6">
              <w:rPr>
                <w:rStyle w:val="FontStyle57"/>
                <w:sz w:val="24"/>
                <w:szCs w:val="24"/>
              </w:rPr>
              <w:t>бюджет</w:t>
            </w:r>
          </w:p>
          <w:p w:rsidR="006F7DD8" w:rsidRPr="002E03D6" w:rsidRDefault="006F7DD8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1679,2</w:t>
            </w:r>
          </w:p>
        </w:tc>
        <w:tc>
          <w:tcPr>
            <w:tcW w:w="858" w:type="dxa"/>
          </w:tcPr>
          <w:p w:rsidR="00E05659" w:rsidRPr="002E03D6" w:rsidRDefault="00E05659" w:rsidP="00CB5C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C0E">
              <w:rPr>
                <w:rFonts w:ascii="Times New Roman" w:hAnsi="Times New Roman"/>
                <w:sz w:val="24"/>
                <w:szCs w:val="24"/>
              </w:rPr>
              <w:t>679,2</w:t>
            </w:r>
          </w:p>
        </w:tc>
        <w:tc>
          <w:tcPr>
            <w:tcW w:w="857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56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E05659" w:rsidRPr="00D646A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D8" w:rsidRPr="002E03D6" w:rsidTr="005D60DE">
        <w:trPr>
          <w:trHeight w:val="91"/>
        </w:trPr>
        <w:tc>
          <w:tcPr>
            <w:tcW w:w="526" w:type="dxa"/>
            <w:vMerge/>
          </w:tcPr>
          <w:p w:rsidR="006F7DD8" w:rsidRPr="002E03D6" w:rsidRDefault="006F7DD8" w:rsidP="006F7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F7DD8" w:rsidRPr="002E03D6" w:rsidRDefault="00CB5C0E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16204,9</w:t>
            </w:r>
          </w:p>
        </w:tc>
        <w:tc>
          <w:tcPr>
            <w:tcW w:w="858" w:type="dxa"/>
          </w:tcPr>
          <w:p w:rsidR="006F7DD8" w:rsidRPr="002E03D6" w:rsidRDefault="00CB5C0E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4844,9</w:t>
            </w:r>
          </w:p>
        </w:tc>
        <w:tc>
          <w:tcPr>
            <w:tcW w:w="857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96"/>
        </w:trPr>
        <w:tc>
          <w:tcPr>
            <w:tcW w:w="526" w:type="dxa"/>
            <w:vMerge w:val="restart"/>
          </w:tcPr>
          <w:p w:rsidR="00E05659" w:rsidRPr="002E03D6" w:rsidRDefault="00E05659" w:rsidP="00E05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5659" w:rsidRPr="002E03D6" w:rsidRDefault="00E05659" w:rsidP="00E056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9049C">
              <w:rPr>
                <w:rStyle w:val="FontStyle57"/>
                <w:sz w:val="24"/>
                <w:szCs w:val="24"/>
              </w:rPr>
              <w:t>Всего, из них :</w:t>
            </w:r>
          </w:p>
        </w:tc>
        <w:tc>
          <w:tcPr>
            <w:tcW w:w="1001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 w:val="restart"/>
          </w:tcPr>
          <w:p w:rsidR="00E05659" w:rsidRPr="00D646A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</w:t>
            </w:r>
          </w:p>
          <w:p w:rsidR="00E05659" w:rsidRPr="00D646A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памятников, находящихся  на территории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</w:t>
            </w:r>
          </w:p>
        </w:tc>
      </w:tr>
      <w:tr w:rsidR="00E05659" w:rsidRPr="002E03D6" w:rsidTr="00B76D1D">
        <w:trPr>
          <w:trHeight w:val="1065"/>
        </w:trPr>
        <w:tc>
          <w:tcPr>
            <w:tcW w:w="52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1012"/>
        </w:trPr>
        <w:tc>
          <w:tcPr>
            <w:tcW w:w="52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района, муниципальное бюджетное учреждение культуры «Безводный культурно-досуговый</w:t>
            </w:r>
          </w:p>
          <w:p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128"/>
        </w:trPr>
        <w:tc>
          <w:tcPr>
            <w:tcW w:w="526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E05659" w:rsidRPr="008744E5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кинематографии и </w:t>
            </w:r>
          </w:p>
          <w:p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  <w:p w:rsidR="00E05659" w:rsidRPr="008744E5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9049C">
              <w:rPr>
                <w:rStyle w:val="FontStyle57"/>
                <w:sz w:val="24"/>
                <w:szCs w:val="24"/>
              </w:rPr>
              <w:t>Всего, из них :</w:t>
            </w:r>
          </w:p>
        </w:tc>
        <w:tc>
          <w:tcPr>
            <w:tcW w:w="1001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243004">
        <w:trPr>
          <w:trHeight w:val="1120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780"/>
        </w:trPr>
        <w:tc>
          <w:tcPr>
            <w:tcW w:w="526" w:type="dxa"/>
            <w:vMerge/>
          </w:tcPr>
          <w:p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05659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143"/>
        </w:trPr>
        <w:tc>
          <w:tcPr>
            <w:tcW w:w="526" w:type="dxa"/>
          </w:tcPr>
          <w:p w:rsidR="00E05659" w:rsidRPr="002E03D6" w:rsidRDefault="00E05659" w:rsidP="00E05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:rsidR="00E05659" w:rsidRPr="002E03D6" w:rsidRDefault="00E05659" w:rsidP="00E05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659" w:rsidRPr="002E03D6" w:rsidTr="005D60DE">
        <w:trPr>
          <w:trHeight w:val="143"/>
        </w:trPr>
        <w:tc>
          <w:tcPr>
            <w:tcW w:w="526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5659" w:rsidRPr="00864B7A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E05659" w:rsidRPr="002E03D6" w:rsidRDefault="00514013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 w:val="restart"/>
          </w:tcPr>
          <w:p w:rsidR="00E05659" w:rsidRPr="004B5F66" w:rsidRDefault="00E05659" w:rsidP="00E05659">
            <w:pPr>
              <w:pStyle w:val="Style24"/>
              <w:widowControl/>
            </w:pPr>
            <w:r w:rsidRPr="004B5F66">
              <w:t>повышение качества библиотечного обслуживания населения</w:t>
            </w:r>
            <w:r>
              <w:t>, сохранение библиотечного фонда</w:t>
            </w:r>
          </w:p>
          <w:p w:rsidR="00E05659" w:rsidRPr="004B5F66" w:rsidRDefault="00E05659" w:rsidP="00E05659">
            <w:pPr>
              <w:pStyle w:val="Style24"/>
            </w:pPr>
            <w:r>
              <w:t xml:space="preserve"> </w:t>
            </w:r>
          </w:p>
        </w:tc>
        <w:tc>
          <w:tcPr>
            <w:tcW w:w="1486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поселения, муниципальное бюджетное учреждение культуры «Безводный культурно-досуговый центр»</w:t>
            </w:r>
          </w:p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105"/>
        </w:trPr>
        <w:tc>
          <w:tcPr>
            <w:tcW w:w="52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E05659" w:rsidRPr="002E03D6" w:rsidRDefault="00514013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E05659" w:rsidRPr="004B5F66" w:rsidRDefault="00E05659" w:rsidP="00E05659">
            <w:pPr>
              <w:pStyle w:val="Style24"/>
            </w:pPr>
          </w:p>
        </w:tc>
        <w:tc>
          <w:tcPr>
            <w:tcW w:w="148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96"/>
        </w:trPr>
        <w:tc>
          <w:tcPr>
            <w:tcW w:w="526" w:type="dxa"/>
            <w:vMerge w:val="restart"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05659" w:rsidRPr="00864B7A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E05659" w:rsidRPr="002E03D6" w:rsidRDefault="00514013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:rsidTr="005D60DE">
        <w:trPr>
          <w:trHeight w:val="533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E05659" w:rsidRPr="002E03D6" w:rsidRDefault="00514013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8" w:type="dxa"/>
          </w:tcPr>
          <w:p w:rsidR="00E05659" w:rsidRPr="002E03D6" w:rsidRDefault="00CB5C0E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64A86">
        <w:rPr>
          <w:rFonts w:ascii="Times New Roman" w:hAnsi="Times New Roman"/>
          <w:sz w:val="28"/>
          <w:szCs w:val="28"/>
        </w:rPr>
        <w:t>20639,6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тыс. рублей, в том числе: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2E03D6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E03D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2E03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2E03D6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0646F">
              <w:rPr>
                <w:rFonts w:ascii="Times New Roman" w:hAnsi="Times New Roman"/>
                <w:sz w:val="28"/>
                <w:szCs w:val="28"/>
              </w:rPr>
              <w:t>2</w:t>
            </w:r>
            <w:r w:rsidR="00210C47">
              <w:rPr>
                <w:rFonts w:ascii="Times New Roman" w:hAnsi="Times New Roman"/>
                <w:sz w:val="28"/>
                <w:szCs w:val="28"/>
              </w:rPr>
              <w:t>3</w:t>
            </w:r>
            <w:r w:rsidR="004C0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>
              <w:rPr>
                <w:rFonts w:ascii="Times New Roman" w:hAnsi="Times New Roman"/>
                <w:sz w:val="28"/>
                <w:szCs w:val="28"/>
              </w:rPr>
              <w:t>2</w:t>
            </w:r>
            <w:r w:rsidR="00210C47">
              <w:rPr>
                <w:rFonts w:ascii="Times New Roman" w:hAnsi="Times New Roman"/>
                <w:sz w:val="28"/>
                <w:szCs w:val="28"/>
              </w:rPr>
              <w:t>4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10C4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67749" w:rsidRPr="002E03D6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2E03D6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 w:rsidR="006E0913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552D3C" w:rsidRDefault="00064A86" w:rsidP="00D37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20639,6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552D3C" w:rsidRDefault="00064A86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7338,8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Default="00CA0FAB" w:rsidP="006C548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Default="00CA0FAB" w:rsidP="006C548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</w:tr>
      <w:tr w:rsidR="006E0913" w:rsidRPr="002E03D6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2E03D6" w:rsidRDefault="006E091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Default="00064A86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1679,2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Default="00466E6A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1679,2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Default="006C548B" w:rsidP="006C5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Default="006C548B" w:rsidP="006C5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5C0D" w:rsidRPr="002E03D6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D" w:rsidRPr="002E03D6" w:rsidRDefault="007C5C0D" w:rsidP="007C5C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0D" w:rsidRPr="00552D3C" w:rsidRDefault="00064A86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18960,4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552D3C" w:rsidRDefault="00064A86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5659,6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Default="007C5C0D" w:rsidP="007C5C0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Default="007C5C0D" w:rsidP="007C5C0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</w:tr>
    </w:tbl>
    <w:p w:rsidR="004205B4" w:rsidRPr="002E03D6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DE" w:rsidRDefault="004205B4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C518C6">
        <w:rPr>
          <w:rFonts w:ascii="Times New Roman" w:hAnsi="Times New Roman"/>
          <w:b/>
          <w:sz w:val="28"/>
          <w:szCs w:val="28"/>
        </w:rPr>
        <w:t xml:space="preserve"> 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>Оценка эффективности Программы проводится в течение реализации муниципальной программы не реже чем один раз в год.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C105C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2E03D6">
        <w:rPr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2E03D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864B7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И.В.</w:t>
      </w:r>
      <w:r w:rsidR="00864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</w:p>
    <w:p w:rsidR="002A6CCE" w:rsidRPr="002A6CCE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2A6CCE" w:rsidSect="0027504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A79"/>
    <w:multiLevelType w:val="hybridMultilevel"/>
    <w:tmpl w:val="2C6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4A86"/>
    <w:rsid w:val="00067749"/>
    <w:rsid w:val="00067FE9"/>
    <w:rsid w:val="00086F16"/>
    <w:rsid w:val="000907B9"/>
    <w:rsid w:val="000919F7"/>
    <w:rsid w:val="00093639"/>
    <w:rsid w:val="0009741A"/>
    <w:rsid w:val="000A00CA"/>
    <w:rsid w:val="000C6DE9"/>
    <w:rsid w:val="000D1979"/>
    <w:rsid w:val="000E5272"/>
    <w:rsid w:val="00124286"/>
    <w:rsid w:val="00164E19"/>
    <w:rsid w:val="00172DBA"/>
    <w:rsid w:val="00186A81"/>
    <w:rsid w:val="0019049C"/>
    <w:rsid w:val="00196091"/>
    <w:rsid w:val="001968B1"/>
    <w:rsid w:val="001A38EB"/>
    <w:rsid w:val="001B0C98"/>
    <w:rsid w:val="001B645A"/>
    <w:rsid w:val="001F6074"/>
    <w:rsid w:val="002034D0"/>
    <w:rsid w:val="00210C47"/>
    <w:rsid w:val="002230A0"/>
    <w:rsid w:val="00243004"/>
    <w:rsid w:val="0027504D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C0932"/>
    <w:rsid w:val="002D01FE"/>
    <w:rsid w:val="002E03D6"/>
    <w:rsid w:val="002E3BD5"/>
    <w:rsid w:val="00300DF9"/>
    <w:rsid w:val="00313F8D"/>
    <w:rsid w:val="003219D7"/>
    <w:rsid w:val="0033235B"/>
    <w:rsid w:val="003337FB"/>
    <w:rsid w:val="00334627"/>
    <w:rsid w:val="00334974"/>
    <w:rsid w:val="0035492A"/>
    <w:rsid w:val="0036256C"/>
    <w:rsid w:val="003645E1"/>
    <w:rsid w:val="00364B1D"/>
    <w:rsid w:val="00383371"/>
    <w:rsid w:val="00383E76"/>
    <w:rsid w:val="003B2284"/>
    <w:rsid w:val="003C6F7C"/>
    <w:rsid w:val="003E4305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66E6A"/>
    <w:rsid w:val="00480E47"/>
    <w:rsid w:val="00490F54"/>
    <w:rsid w:val="00494100"/>
    <w:rsid w:val="004A53A7"/>
    <w:rsid w:val="004B0192"/>
    <w:rsid w:val="004B5F66"/>
    <w:rsid w:val="004C06C8"/>
    <w:rsid w:val="004C6752"/>
    <w:rsid w:val="004D3F43"/>
    <w:rsid w:val="00504F7C"/>
    <w:rsid w:val="00505E27"/>
    <w:rsid w:val="0051073B"/>
    <w:rsid w:val="00511EB4"/>
    <w:rsid w:val="00514013"/>
    <w:rsid w:val="00517AB8"/>
    <w:rsid w:val="0053165A"/>
    <w:rsid w:val="0053237B"/>
    <w:rsid w:val="005467D3"/>
    <w:rsid w:val="00550A42"/>
    <w:rsid w:val="00552D3C"/>
    <w:rsid w:val="005579DC"/>
    <w:rsid w:val="0056342E"/>
    <w:rsid w:val="00573666"/>
    <w:rsid w:val="005A3C7E"/>
    <w:rsid w:val="005B6454"/>
    <w:rsid w:val="005D60DE"/>
    <w:rsid w:val="005E22B2"/>
    <w:rsid w:val="005F0225"/>
    <w:rsid w:val="0061305B"/>
    <w:rsid w:val="00621A0C"/>
    <w:rsid w:val="00647EDC"/>
    <w:rsid w:val="0065153E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583B"/>
    <w:rsid w:val="006E669F"/>
    <w:rsid w:val="006E7403"/>
    <w:rsid w:val="006F37A7"/>
    <w:rsid w:val="006F7DD8"/>
    <w:rsid w:val="007003E9"/>
    <w:rsid w:val="007062DF"/>
    <w:rsid w:val="00722545"/>
    <w:rsid w:val="00737AEC"/>
    <w:rsid w:val="0075221F"/>
    <w:rsid w:val="007631E5"/>
    <w:rsid w:val="00763711"/>
    <w:rsid w:val="007707EF"/>
    <w:rsid w:val="007711BD"/>
    <w:rsid w:val="00773131"/>
    <w:rsid w:val="007B27A3"/>
    <w:rsid w:val="007B51E8"/>
    <w:rsid w:val="007B7738"/>
    <w:rsid w:val="007B79CD"/>
    <w:rsid w:val="007C1D85"/>
    <w:rsid w:val="007C5C0D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10DF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55986"/>
    <w:rsid w:val="00963401"/>
    <w:rsid w:val="00964D95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D4AE9"/>
    <w:rsid w:val="00AE4047"/>
    <w:rsid w:val="00AF09F0"/>
    <w:rsid w:val="00AF5C89"/>
    <w:rsid w:val="00B05419"/>
    <w:rsid w:val="00B06042"/>
    <w:rsid w:val="00B0646F"/>
    <w:rsid w:val="00B07936"/>
    <w:rsid w:val="00B10FF6"/>
    <w:rsid w:val="00B157FA"/>
    <w:rsid w:val="00B25C32"/>
    <w:rsid w:val="00B31F65"/>
    <w:rsid w:val="00B34D5C"/>
    <w:rsid w:val="00B42C77"/>
    <w:rsid w:val="00B540D6"/>
    <w:rsid w:val="00B5489B"/>
    <w:rsid w:val="00B76D1D"/>
    <w:rsid w:val="00B76D4D"/>
    <w:rsid w:val="00B86E93"/>
    <w:rsid w:val="00B96ADC"/>
    <w:rsid w:val="00BA2253"/>
    <w:rsid w:val="00BB379A"/>
    <w:rsid w:val="00BC3E2D"/>
    <w:rsid w:val="00BC3EAA"/>
    <w:rsid w:val="00BE58B7"/>
    <w:rsid w:val="00BF1B18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912CB"/>
    <w:rsid w:val="00CA0FAB"/>
    <w:rsid w:val="00CB3AF0"/>
    <w:rsid w:val="00CB41AB"/>
    <w:rsid w:val="00CB5C0E"/>
    <w:rsid w:val="00CD7E4D"/>
    <w:rsid w:val="00CE0F0E"/>
    <w:rsid w:val="00CE4C1D"/>
    <w:rsid w:val="00CF493E"/>
    <w:rsid w:val="00D2786F"/>
    <w:rsid w:val="00D37DF8"/>
    <w:rsid w:val="00D47AA3"/>
    <w:rsid w:val="00D53002"/>
    <w:rsid w:val="00D646A9"/>
    <w:rsid w:val="00D65A84"/>
    <w:rsid w:val="00D76633"/>
    <w:rsid w:val="00D80806"/>
    <w:rsid w:val="00DA423E"/>
    <w:rsid w:val="00DA654E"/>
    <w:rsid w:val="00DB139B"/>
    <w:rsid w:val="00DC105C"/>
    <w:rsid w:val="00DD25C2"/>
    <w:rsid w:val="00E05659"/>
    <w:rsid w:val="00E1079B"/>
    <w:rsid w:val="00E11926"/>
    <w:rsid w:val="00E351A1"/>
    <w:rsid w:val="00E37BAC"/>
    <w:rsid w:val="00E61CA4"/>
    <w:rsid w:val="00E64480"/>
    <w:rsid w:val="00E71BB7"/>
    <w:rsid w:val="00E86524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2BDE"/>
    <w:rsid w:val="00F34165"/>
    <w:rsid w:val="00F40C6D"/>
    <w:rsid w:val="00F537D9"/>
    <w:rsid w:val="00F53C8F"/>
    <w:rsid w:val="00F6155B"/>
    <w:rsid w:val="00F61644"/>
    <w:rsid w:val="00F64236"/>
    <w:rsid w:val="00F659D6"/>
    <w:rsid w:val="00F74FB0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56A"/>
  <w15:chartTrackingRefBased/>
  <w15:docId w15:val="{1291857A-3AE1-447C-90CB-E4DBFFEA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2D01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99E-26EF-422D-943C-FD650117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3</cp:revision>
  <cp:lastPrinted>2021-12-16T05:54:00Z</cp:lastPrinted>
  <dcterms:created xsi:type="dcterms:W3CDTF">2022-11-01T06:38:00Z</dcterms:created>
  <dcterms:modified xsi:type="dcterms:W3CDTF">2022-11-01T07:05:00Z</dcterms:modified>
</cp:coreProperties>
</file>